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 Get Angry Lyrics</w:t>
      </w:r>
    </w:p>
    <w:p>
      <w:pPr>
        <w:pStyle w:val="Body"/>
        <w:jc w:val="center"/>
      </w:pPr>
      <w:r>
        <w:rPr>
          <w:rtl w:val="0"/>
          <w:lang w:val="en-US"/>
        </w:rPr>
        <w:t xml:space="preserve">By: </w:t>
      </w:r>
      <w:r>
        <w:rPr>
          <w:rtl w:val="0"/>
          <w:lang w:val="sv-SE"/>
        </w:rPr>
        <w:t>David Kisor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I get angry, </w:t>
      </w:r>
      <w:r>
        <w:rPr>
          <w:rtl w:val="0"/>
          <w:lang w:val="sv-SE"/>
        </w:rPr>
        <w:t>I get angry</w:t>
      </w:r>
      <w:r>
        <w:rPr>
          <w:rtl w:val="0"/>
          <w:lang w:val="en-US"/>
        </w:rPr>
        <w:t>,</w:t>
      </w:r>
    </w:p>
    <w:p>
      <w:pPr>
        <w:pStyle w:val="Body"/>
        <w:jc w:val="left"/>
      </w:pPr>
      <w:r>
        <w:rPr>
          <w:rtl w:val="0"/>
          <w:lang w:val="en-US"/>
        </w:rPr>
        <w:t>But I don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let the anger get me (2x)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When ever I get steamed up</w:t>
      </w:r>
    </w:p>
    <w:p>
      <w:pPr>
        <w:pStyle w:val="Body"/>
        <w:jc w:val="left"/>
      </w:pPr>
      <w:r>
        <w:rPr>
          <w:rtl w:val="0"/>
          <w:lang w:val="en-US"/>
        </w:rPr>
        <w:t>I find a way to set the team free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I get angry, </w:t>
      </w:r>
      <w:r>
        <w:rPr>
          <w:rtl w:val="0"/>
          <w:lang w:val="sv-SE"/>
        </w:rPr>
        <w:t>I get angry</w:t>
      </w:r>
      <w:r>
        <w:rPr>
          <w:rtl w:val="0"/>
          <w:lang w:val="en-US"/>
        </w:rPr>
        <w:t>,</w:t>
      </w:r>
    </w:p>
    <w:p>
      <w:pPr>
        <w:pStyle w:val="Body"/>
        <w:jc w:val="left"/>
      </w:pPr>
      <w:r>
        <w:rPr>
          <w:rtl w:val="0"/>
          <w:lang w:val="en-US"/>
        </w:rPr>
        <w:t>But I don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let the anger get me (3x)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When ever I get steamed up</w:t>
      </w:r>
    </w:p>
    <w:p>
      <w:pPr>
        <w:pStyle w:val="Body"/>
        <w:jc w:val="left"/>
      </w:pPr>
      <w:r>
        <w:rPr>
          <w:rtl w:val="0"/>
          <w:lang w:val="en-US"/>
        </w:rPr>
        <w:t>I find a way to set the team free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I get angry, </w:t>
      </w:r>
      <w:r>
        <w:rPr>
          <w:rtl w:val="0"/>
          <w:lang w:val="sv-SE"/>
        </w:rPr>
        <w:t>I get angry</w:t>
      </w:r>
      <w:r>
        <w:rPr>
          <w:rtl w:val="0"/>
          <w:lang w:val="en-US"/>
        </w:rPr>
        <w:t>,</w:t>
      </w:r>
    </w:p>
    <w:p>
      <w:pPr>
        <w:pStyle w:val="Body"/>
        <w:jc w:val="left"/>
      </w:pPr>
      <w:r>
        <w:rPr>
          <w:rtl w:val="0"/>
          <w:lang w:val="en-US"/>
        </w:rPr>
        <w:t>But I don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let the anger get me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Dialog: 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Teacher: </w:t>
      </w:r>
    </w:p>
    <w:p>
      <w:pPr>
        <w:pStyle w:val="Body"/>
        <w:jc w:val="left"/>
      </w:pPr>
      <w:r>
        <w:rPr>
          <w:rtl w:val="0"/>
          <w:lang w:val="en-US"/>
        </w:rPr>
        <w:t>Boys and girls, tell me some ways you deal with anger?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Student:</w:t>
      </w:r>
    </w:p>
    <w:p>
      <w:pPr>
        <w:pStyle w:val="Body"/>
        <w:jc w:val="left"/>
      </w:pPr>
      <w:r>
        <w:rPr>
          <w:rtl w:val="0"/>
          <w:lang w:val="en-US"/>
        </w:rPr>
        <w:t>-I count to three</w:t>
      </w:r>
    </w:p>
    <w:p>
      <w:pPr>
        <w:pStyle w:val="Body"/>
        <w:jc w:val="left"/>
      </w:pPr>
      <w:r>
        <w:rPr>
          <w:rtl w:val="0"/>
          <w:lang w:val="en-US"/>
        </w:rPr>
        <w:t>-I can take a deep breath</w:t>
      </w: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Teacher:</w:t>
      </w:r>
      <w:r>
        <w:rPr>
          <w:rtl w:val="0"/>
        </w:rPr>
        <w:t xml:space="preserve"> </w:t>
      </w:r>
    </w:p>
    <w:p>
      <w:pPr>
        <w:pStyle w:val="Body"/>
        <w:jc w:val="left"/>
      </w:pPr>
      <w:r>
        <w:rPr>
          <w:rtl w:val="0"/>
          <w:lang w:val="en-US"/>
        </w:rPr>
        <w:t>Hey I do that sometimes myself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Student:</w:t>
      </w:r>
    </w:p>
    <w:p>
      <w:pPr>
        <w:pStyle w:val="Body"/>
        <w:jc w:val="left"/>
      </w:pPr>
      <w:r>
        <w:rPr>
          <w:rtl w:val="0"/>
          <w:lang w:val="en-US"/>
        </w:rPr>
        <w:t>-I can cross my arms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Teacher:</w:t>
      </w:r>
    </w:p>
    <w:p>
      <w:pPr>
        <w:pStyle w:val="Body"/>
        <w:jc w:val="left"/>
      </w:pPr>
      <w:r>
        <w:rPr>
          <w:rtl w:val="0"/>
          <w:lang w:val="en-US"/>
        </w:rPr>
        <w:t>Oh, thats good!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Student:</w:t>
      </w:r>
    </w:p>
    <w:p>
      <w:pPr>
        <w:pStyle w:val="Body"/>
        <w:jc w:val="left"/>
      </w:pPr>
      <w:r>
        <w:rPr>
          <w:rtl w:val="0"/>
          <w:lang w:val="en-US"/>
        </w:rPr>
        <w:t>-I can stomp my feet</w:t>
      </w:r>
    </w:p>
    <w:p>
      <w:pPr>
        <w:pStyle w:val="Body"/>
        <w:jc w:val="left"/>
      </w:pPr>
      <w:r>
        <w:rPr>
          <w:rtl w:val="0"/>
          <w:lang w:val="en-US"/>
        </w:rPr>
        <w:t>-I can say stop, to myself, I can go off and be by myself</w:t>
      </w: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Teacher:</w:t>
      </w:r>
    </w:p>
    <w:p>
      <w:pPr>
        <w:pStyle w:val="Body"/>
        <w:jc w:val="left"/>
      </w:pPr>
      <w:r>
        <w:rPr>
          <w:rtl w:val="0"/>
          <w:lang w:val="en-US"/>
        </w:rPr>
        <w:t>A very good way to handle it!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I get angry, </w:t>
      </w:r>
      <w:r>
        <w:rPr>
          <w:rtl w:val="0"/>
          <w:lang w:val="sv-SE"/>
        </w:rPr>
        <w:t>I get angry</w:t>
      </w:r>
      <w:r>
        <w:rPr>
          <w:rtl w:val="0"/>
          <w:lang w:val="en-US"/>
        </w:rPr>
        <w:t>,</w:t>
      </w:r>
    </w:p>
    <w:p>
      <w:pPr>
        <w:pStyle w:val="Body"/>
        <w:jc w:val="left"/>
      </w:pPr>
      <w:r>
        <w:rPr>
          <w:rtl w:val="0"/>
          <w:lang w:val="en-US"/>
        </w:rPr>
        <w:t>But I don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let the anger get me (2x)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When ever I get steamed up</w:t>
      </w:r>
    </w:p>
    <w:p>
      <w:pPr>
        <w:pStyle w:val="Body"/>
        <w:jc w:val="left"/>
      </w:pPr>
      <w:r>
        <w:rPr>
          <w:rtl w:val="0"/>
          <w:lang w:val="en-US"/>
        </w:rPr>
        <w:t>I find a way to set the team free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I get angry, </w:t>
      </w:r>
      <w:r>
        <w:rPr>
          <w:rtl w:val="0"/>
          <w:lang w:val="sv-SE"/>
        </w:rPr>
        <w:t>I get angry</w:t>
      </w:r>
      <w:r>
        <w:rPr>
          <w:rtl w:val="0"/>
          <w:lang w:val="en-US"/>
        </w:rPr>
        <w:t>,</w:t>
      </w:r>
    </w:p>
    <w:p>
      <w:pPr>
        <w:pStyle w:val="Body"/>
        <w:jc w:val="left"/>
      </w:pPr>
      <w:r>
        <w:rPr>
          <w:rtl w:val="0"/>
          <w:lang w:val="en-US"/>
        </w:rPr>
        <w:t>But I don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let the anger get me</w:t>
      </w:r>
    </w:p>
    <w:p>
      <w:pPr>
        <w:pStyle w:val="Body"/>
        <w:jc w:val="left"/>
      </w:pPr>
      <w:r>
        <w:rPr>
          <w:rtl w:val="0"/>
          <w:lang w:val="en-US"/>
        </w:rPr>
        <w:t>But I don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let the anger get me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You can watch the video here: </w:t>
      </w:r>
      <w:r>
        <w:rPr>
          <w:rtl w:val="0"/>
          <w:lang w:val="nl-NL"/>
        </w:rPr>
        <w:t>https://www.youtube.com/watch?v=cSVm12OSlug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